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2D4D" w14:textId="77777777" w:rsidR="002B75D4" w:rsidRDefault="002B75D4" w:rsidP="002B75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</w:pPr>
    </w:p>
    <w:p w14:paraId="7DD6A024" w14:textId="77777777" w:rsidR="00EC5172" w:rsidRDefault="00EC5172" w:rsidP="00EC5172">
      <w:pPr>
        <w:pStyle w:val="Heading1"/>
      </w:pPr>
      <w:r>
        <w:t>Expression of Interest Form</w:t>
      </w:r>
    </w:p>
    <w:p w14:paraId="2DCA7074" w14:textId="77777777" w:rsidR="00EC5172" w:rsidRDefault="00EC5172" w:rsidP="00EC5172">
      <w:pPr>
        <w:pStyle w:val="Heading2"/>
      </w:pPr>
      <w:r>
        <w:t>Takla Nation Addictions Recovery Circle (ARC)</w:t>
      </w:r>
    </w:p>
    <w:p w14:paraId="4A48D0DB" w14:textId="77777777" w:rsidR="00EC5172" w:rsidRPr="006B4A0A" w:rsidRDefault="00EC5172" w:rsidP="00EC5172">
      <w:pPr>
        <w:rPr>
          <w:sz w:val="24"/>
          <w:szCs w:val="24"/>
        </w:rPr>
      </w:pPr>
      <w:r w:rsidRPr="006B4A0A">
        <w:rPr>
          <w:sz w:val="24"/>
          <w:szCs w:val="24"/>
        </w:rPr>
        <w:t>Takla Nation invites expressions of interest from community members to join the Addictions Recovery Circle (ARC). The ARC is a sacred governance and care group guided by the ARC Framework, focusing on cultural connection, ceremony, harm reduction, and community-led healing.</w:t>
      </w:r>
    </w:p>
    <w:p w14:paraId="66813CAB" w14:textId="77777777" w:rsidR="00EC5172" w:rsidRPr="006B4A0A" w:rsidRDefault="00EC5172" w:rsidP="00EC5172">
      <w:pPr>
        <w:rPr>
          <w:sz w:val="24"/>
          <w:szCs w:val="24"/>
        </w:rPr>
      </w:pPr>
      <w:r w:rsidRPr="006B4A0A">
        <w:rPr>
          <w:sz w:val="24"/>
          <w:szCs w:val="24"/>
        </w:rPr>
        <w:t>We are seeking to fill the following key roles for a term of up to 3 years:</w:t>
      </w:r>
    </w:p>
    <w:p w14:paraId="07016788" w14:textId="77777777" w:rsidR="00EC5172" w:rsidRPr="006B4A0A" w:rsidRDefault="00EC5172" w:rsidP="00EC5172">
      <w:pPr>
        <w:rPr>
          <w:sz w:val="24"/>
          <w:szCs w:val="24"/>
        </w:rPr>
      </w:pPr>
      <w:r w:rsidRPr="006B4A0A">
        <w:rPr>
          <w:b/>
          <w:sz w:val="24"/>
          <w:szCs w:val="24"/>
        </w:rPr>
        <w:t>• Wisdom Keeper</w:t>
      </w:r>
      <w:r w:rsidRPr="006B4A0A">
        <w:rPr>
          <w:b/>
          <w:sz w:val="24"/>
          <w:szCs w:val="24"/>
        </w:rPr>
        <w:br/>
        <w:t>• Youth Representative (with mentorship)</w:t>
      </w:r>
      <w:r w:rsidRPr="006B4A0A">
        <w:rPr>
          <w:b/>
          <w:sz w:val="24"/>
          <w:szCs w:val="24"/>
        </w:rPr>
        <w:br/>
        <w:t>• Person with Lived Experience of substance use</w:t>
      </w:r>
    </w:p>
    <w:p w14:paraId="5BED861A" w14:textId="77777777" w:rsidR="00EC5172" w:rsidRDefault="00EC5172" w:rsidP="00EC5172">
      <w:pPr>
        <w:pStyle w:val="Heading2"/>
      </w:pPr>
      <w:r>
        <w:t>Role Requirements and Commitment</w:t>
      </w:r>
    </w:p>
    <w:p w14:paraId="423E680A" w14:textId="77777777" w:rsidR="00EC5172" w:rsidRPr="006B4A0A" w:rsidRDefault="00EC5172" w:rsidP="00EC5172">
      <w:pPr>
        <w:rPr>
          <w:sz w:val="24"/>
          <w:szCs w:val="24"/>
        </w:rPr>
      </w:pPr>
      <w:r w:rsidRPr="006B4A0A">
        <w:rPr>
          <w:sz w:val="24"/>
          <w:szCs w:val="24"/>
        </w:rPr>
        <w:t>Selected Circle members will:</w:t>
      </w:r>
      <w:r w:rsidRPr="006B4A0A">
        <w:rPr>
          <w:sz w:val="24"/>
          <w:szCs w:val="24"/>
        </w:rPr>
        <w:br/>
        <w:t>- Participate in consensus-based decision-making.</w:t>
      </w:r>
      <w:r w:rsidRPr="006B4A0A">
        <w:rPr>
          <w:sz w:val="24"/>
          <w:szCs w:val="24"/>
        </w:rPr>
        <w:br/>
        <w:t>- Attend quarterly ARC meetings and monthly planning sessions.</w:t>
      </w:r>
      <w:r w:rsidRPr="006B4A0A">
        <w:rPr>
          <w:sz w:val="24"/>
          <w:szCs w:val="24"/>
        </w:rPr>
        <w:br/>
        <w:t>- Guide culturally grounded recovery pathways.</w:t>
      </w:r>
      <w:r w:rsidRPr="006B4A0A">
        <w:rPr>
          <w:sz w:val="24"/>
          <w:szCs w:val="24"/>
        </w:rPr>
        <w:br/>
        <w:t>- Support ceremonial gatherings and share insight with Chief &amp; Council.</w:t>
      </w:r>
      <w:r w:rsidRPr="006B4A0A">
        <w:rPr>
          <w:sz w:val="24"/>
          <w:szCs w:val="24"/>
        </w:rPr>
        <w:br/>
        <w:t>- Sign confidentiality and relational integrity declarations.</w:t>
      </w:r>
      <w:r w:rsidRPr="006B4A0A">
        <w:rPr>
          <w:sz w:val="24"/>
          <w:szCs w:val="24"/>
        </w:rPr>
        <w:br/>
        <w:t>- Uphold OCAP (Ownership, Control, Access, Possession) principles in all knowledge sharing.</w:t>
      </w:r>
      <w:r w:rsidRPr="006B4A0A">
        <w:rPr>
          <w:sz w:val="24"/>
          <w:szCs w:val="24"/>
        </w:rPr>
        <w:br/>
        <w:t>- Commit to a renewable term of up to three (3) years.</w:t>
      </w:r>
    </w:p>
    <w:p w14:paraId="6F2A243E" w14:textId="77777777" w:rsidR="00EC5172" w:rsidRDefault="00EC5172" w:rsidP="00EC5172">
      <w:pPr>
        <w:pStyle w:val="Heading2"/>
      </w:pPr>
      <w:r>
        <w:t>How to Submit Your Expression of Interest</w:t>
      </w:r>
    </w:p>
    <w:p w14:paraId="3EBD4BD8" w14:textId="597B5EE3" w:rsidR="00EC5172" w:rsidRPr="006B4A0A" w:rsidRDefault="00EC5172" w:rsidP="00EC5172">
      <w:pPr>
        <w:rPr>
          <w:sz w:val="24"/>
          <w:szCs w:val="24"/>
        </w:rPr>
      </w:pPr>
      <w:r w:rsidRPr="006B4A0A">
        <w:rPr>
          <w:sz w:val="24"/>
          <w:szCs w:val="24"/>
        </w:rPr>
        <w:t xml:space="preserve">Please complete the form below and submit it to </w:t>
      </w:r>
      <w:r w:rsidR="00CA46EF">
        <w:rPr>
          <w:sz w:val="24"/>
          <w:szCs w:val="24"/>
        </w:rPr>
        <w:t xml:space="preserve">April or </w:t>
      </w:r>
      <w:proofErr w:type="spellStart"/>
      <w:r w:rsidR="00CA46EF">
        <w:rPr>
          <w:sz w:val="24"/>
          <w:szCs w:val="24"/>
        </w:rPr>
        <w:t>S^yowah</w:t>
      </w:r>
      <w:proofErr w:type="spellEnd"/>
      <w:r w:rsidR="00AA1E38" w:rsidRPr="006B4A0A">
        <w:rPr>
          <w:sz w:val="24"/>
          <w:szCs w:val="24"/>
        </w:rPr>
        <w:t xml:space="preserve"> at </w:t>
      </w:r>
      <w:r w:rsidR="00CA46EF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hyperlink r:id="rId8" w:tgtFrame="_blank" w:history="1">
        <w:r w:rsidR="00CA46EF">
          <w:rPr>
            <w:rStyle w:val="Hyperlink"/>
            <w:rFonts w:ascii="Arial" w:hAnsi="Arial" w:cs="Arial"/>
            <w:color w:val="1155CC"/>
          </w:rPr>
          <w:t>arc@taklafn.ca</w:t>
        </w:r>
      </w:hyperlink>
      <w:r w:rsidR="00CA46EF">
        <w:t xml:space="preserve"> </w:t>
      </w:r>
      <w:r w:rsidRPr="006B4A0A">
        <w:rPr>
          <w:sz w:val="24"/>
          <w:szCs w:val="24"/>
        </w:rPr>
        <w:t xml:space="preserve">by </w:t>
      </w:r>
      <w:r w:rsidR="00CA46EF">
        <w:rPr>
          <w:sz w:val="24"/>
          <w:szCs w:val="24"/>
        </w:rPr>
        <w:t>August</w:t>
      </w:r>
      <w:r w:rsidR="00EB476B" w:rsidRPr="006B4A0A">
        <w:rPr>
          <w:sz w:val="24"/>
          <w:szCs w:val="24"/>
        </w:rPr>
        <w:t xml:space="preserve"> </w:t>
      </w:r>
      <w:r w:rsidR="00CA46EF">
        <w:rPr>
          <w:sz w:val="24"/>
          <w:szCs w:val="24"/>
        </w:rPr>
        <w:t>29</w:t>
      </w:r>
      <w:r w:rsidR="00855895" w:rsidRPr="006B4A0A">
        <w:rPr>
          <w:sz w:val="24"/>
          <w:szCs w:val="24"/>
          <w:vertAlign w:val="superscript"/>
        </w:rPr>
        <w:t>th</w:t>
      </w:r>
      <w:r w:rsidR="00855895" w:rsidRPr="006B4A0A">
        <w:rPr>
          <w:sz w:val="24"/>
          <w:szCs w:val="24"/>
        </w:rPr>
        <w:t>, 2025</w:t>
      </w:r>
      <w:r w:rsidRPr="006B4A0A">
        <w:rPr>
          <w:sz w:val="24"/>
          <w:szCs w:val="24"/>
        </w:rPr>
        <w:t xml:space="preserve">. All submissions will be reviewed with respect and in accordance with the principle of relational </w:t>
      </w:r>
      <w:r w:rsidR="0021450A" w:rsidRPr="006B4A0A">
        <w:rPr>
          <w:sz w:val="24"/>
          <w:szCs w:val="24"/>
        </w:rPr>
        <w:t>responsibility.</w:t>
      </w:r>
    </w:p>
    <w:p w14:paraId="22203338" w14:textId="77777777" w:rsidR="007C3D82" w:rsidRDefault="007C3D82" w:rsidP="00EC5172">
      <w:pPr>
        <w:pStyle w:val="Heading2"/>
      </w:pPr>
    </w:p>
    <w:p w14:paraId="7F1377E7" w14:textId="6E468318" w:rsidR="00EC5172" w:rsidRDefault="00EC5172" w:rsidP="00EC5172">
      <w:pPr>
        <w:pStyle w:val="Heading2"/>
      </w:pPr>
      <w:r>
        <w:t>Applicant Information</w:t>
      </w:r>
    </w:p>
    <w:p w14:paraId="28EBE257" w14:textId="77777777" w:rsidR="00EC5172" w:rsidRPr="006B4A0A" w:rsidRDefault="00EC5172" w:rsidP="00EC5172">
      <w:pPr>
        <w:rPr>
          <w:sz w:val="24"/>
          <w:szCs w:val="24"/>
        </w:rPr>
      </w:pPr>
      <w:r w:rsidRPr="006B4A0A">
        <w:rPr>
          <w:sz w:val="24"/>
          <w:szCs w:val="24"/>
        </w:rPr>
        <w:t>Full Name: ___________________________________________</w:t>
      </w:r>
    </w:p>
    <w:p w14:paraId="7C56DC2C" w14:textId="77777777" w:rsidR="00EC5172" w:rsidRPr="006B4A0A" w:rsidRDefault="00EC5172" w:rsidP="00EC5172">
      <w:pPr>
        <w:rPr>
          <w:sz w:val="24"/>
          <w:szCs w:val="24"/>
        </w:rPr>
      </w:pPr>
      <w:r w:rsidRPr="006B4A0A">
        <w:rPr>
          <w:sz w:val="24"/>
          <w:szCs w:val="24"/>
        </w:rPr>
        <w:t>Contact Number: ______________________________________</w:t>
      </w:r>
    </w:p>
    <w:p w14:paraId="2B498982" w14:textId="77777777" w:rsidR="00EC5172" w:rsidRPr="006B4A0A" w:rsidRDefault="00EC5172" w:rsidP="00EC5172">
      <w:pPr>
        <w:rPr>
          <w:sz w:val="24"/>
          <w:szCs w:val="24"/>
        </w:rPr>
      </w:pPr>
      <w:r w:rsidRPr="006B4A0A">
        <w:rPr>
          <w:sz w:val="24"/>
          <w:szCs w:val="24"/>
        </w:rPr>
        <w:t>Email Address: ________________________________________</w:t>
      </w:r>
    </w:p>
    <w:p w14:paraId="3F2D0E14" w14:textId="77777777" w:rsidR="00EC5172" w:rsidRDefault="00EC5172" w:rsidP="00EC5172">
      <w:r w:rsidRPr="006B4A0A">
        <w:rPr>
          <w:sz w:val="24"/>
          <w:szCs w:val="24"/>
        </w:rPr>
        <w:t>Address: _____________________________________________</w:t>
      </w:r>
    </w:p>
    <w:p w14:paraId="3E81E48A" w14:textId="77777777" w:rsidR="00EC5172" w:rsidRDefault="00EC5172" w:rsidP="00EC5172">
      <w:pPr>
        <w:pStyle w:val="Heading2"/>
      </w:pPr>
      <w:r>
        <w:t>Role You Are Applying For</w:t>
      </w:r>
    </w:p>
    <w:p w14:paraId="182962B8" w14:textId="77777777" w:rsidR="00EC5172" w:rsidRPr="006B4A0A" w:rsidRDefault="00EC5172" w:rsidP="00EC5172">
      <w:pPr>
        <w:rPr>
          <w:sz w:val="24"/>
          <w:szCs w:val="24"/>
        </w:rPr>
      </w:pPr>
      <w:r w:rsidRPr="006B4A0A">
        <w:rPr>
          <w:rFonts w:ascii="Segoe UI Symbol" w:hAnsi="Segoe UI Symbol" w:cs="Segoe UI Symbol"/>
          <w:sz w:val="24"/>
          <w:szCs w:val="24"/>
        </w:rPr>
        <w:t>☐</w:t>
      </w:r>
      <w:r w:rsidRPr="006B4A0A">
        <w:rPr>
          <w:sz w:val="24"/>
          <w:szCs w:val="24"/>
        </w:rPr>
        <w:t xml:space="preserve"> Wisdom Keeper</w:t>
      </w:r>
    </w:p>
    <w:p w14:paraId="06BCE57E" w14:textId="77777777" w:rsidR="00EC5172" w:rsidRPr="006B4A0A" w:rsidRDefault="00EC5172" w:rsidP="00EC5172">
      <w:pPr>
        <w:rPr>
          <w:sz w:val="24"/>
          <w:szCs w:val="24"/>
        </w:rPr>
      </w:pPr>
      <w:r w:rsidRPr="006B4A0A">
        <w:rPr>
          <w:rFonts w:ascii="Segoe UI Symbol" w:hAnsi="Segoe UI Symbol" w:cs="Segoe UI Symbol"/>
          <w:sz w:val="24"/>
          <w:szCs w:val="24"/>
        </w:rPr>
        <w:t>☐</w:t>
      </w:r>
      <w:r w:rsidRPr="006B4A0A">
        <w:rPr>
          <w:sz w:val="24"/>
          <w:szCs w:val="24"/>
        </w:rPr>
        <w:t xml:space="preserve"> Youth Representative</w:t>
      </w:r>
    </w:p>
    <w:p w14:paraId="17BCD28A" w14:textId="77777777" w:rsidR="00EC5172" w:rsidRPr="006B4A0A" w:rsidRDefault="00EC5172" w:rsidP="00EC5172">
      <w:pPr>
        <w:rPr>
          <w:sz w:val="24"/>
          <w:szCs w:val="24"/>
        </w:rPr>
      </w:pPr>
      <w:r w:rsidRPr="006B4A0A">
        <w:rPr>
          <w:rFonts w:ascii="Segoe UI Symbol" w:hAnsi="Segoe UI Symbol" w:cs="Segoe UI Symbol"/>
          <w:sz w:val="24"/>
          <w:szCs w:val="24"/>
        </w:rPr>
        <w:t>☐</w:t>
      </w:r>
      <w:r w:rsidRPr="006B4A0A">
        <w:rPr>
          <w:sz w:val="24"/>
          <w:szCs w:val="24"/>
        </w:rPr>
        <w:t xml:space="preserve"> Person with Lived Experience</w:t>
      </w:r>
    </w:p>
    <w:p w14:paraId="41E5C1B6" w14:textId="77777777" w:rsidR="00EC5172" w:rsidRDefault="00EC5172" w:rsidP="00EC5172">
      <w:pPr>
        <w:pStyle w:val="Heading2"/>
      </w:pPr>
      <w:r>
        <w:t>Statement of Interest</w:t>
      </w:r>
    </w:p>
    <w:p w14:paraId="26454B32" w14:textId="77777777" w:rsidR="00EC5172" w:rsidRPr="006B4A0A" w:rsidRDefault="00EC5172" w:rsidP="00EC5172">
      <w:pPr>
        <w:rPr>
          <w:sz w:val="24"/>
          <w:szCs w:val="24"/>
        </w:rPr>
      </w:pPr>
      <w:r w:rsidRPr="006B4A0A">
        <w:rPr>
          <w:sz w:val="24"/>
          <w:szCs w:val="24"/>
        </w:rPr>
        <w:t>Please share why you wish to join the ARC and how you can contribute to the Circle's purpose and responsibilities:</w:t>
      </w:r>
    </w:p>
    <w:p w14:paraId="4B627C1A" w14:textId="77777777" w:rsidR="00EC5172" w:rsidRDefault="00EC5172" w:rsidP="00EC5172">
      <w:r>
        <w:t>_________________________________________________________________________________</w:t>
      </w:r>
    </w:p>
    <w:p w14:paraId="1C3FE177" w14:textId="77777777" w:rsidR="00EC5172" w:rsidRDefault="00EC5172" w:rsidP="00EC5172">
      <w:r>
        <w:t>_________________________________________________________________________________</w:t>
      </w:r>
    </w:p>
    <w:p w14:paraId="59B95AE9" w14:textId="77777777" w:rsidR="00EC5172" w:rsidRDefault="00EC5172" w:rsidP="00EC5172">
      <w:r>
        <w:t>_________________________________________________________________________________</w:t>
      </w:r>
    </w:p>
    <w:p w14:paraId="36E17DD4" w14:textId="77777777" w:rsidR="00EC5172" w:rsidRDefault="00EC5172" w:rsidP="00EC5172">
      <w:r>
        <w:t>_________________________________________________________________________________</w:t>
      </w:r>
    </w:p>
    <w:p w14:paraId="03A4F80C" w14:textId="77777777" w:rsidR="00EC5172" w:rsidRDefault="00EC5172" w:rsidP="00EC5172">
      <w:pPr>
        <w:pStyle w:val="Heading2"/>
      </w:pPr>
      <w:r>
        <w:t>Declaration</w:t>
      </w:r>
    </w:p>
    <w:p w14:paraId="6ACCA984" w14:textId="77777777" w:rsidR="00EC5172" w:rsidRPr="006B4A0A" w:rsidRDefault="00EC5172" w:rsidP="00EC5172">
      <w:pPr>
        <w:rPr>
          <w:sz w:val="24"/>
          <w:szCs w:val="24"/>
        </w:rPr>
      </w:pPr>
      <w:r w:rsidRPr="006B4A0A">
        <w:rPr>
          <w:sz w:val="24"/>
          <w:szCs w:val="24"/>
        </w:rPr>
        <w:t>By submitting this Expression of Interest, I agree to uphold the principles and responsibilities outlined in the ARC Framework and to commit to the Circle for up to three (3) years.</w:t>
      </w:r>
    </w:p>
    <w:p w14:paraId="48901FE5" w14:textId="77777777" w:rsidR="00EC5172" w:rsidRPr="006B4A0A" w:rsidRDefault="00EC5172" w:rsidP="00EC5172">
      <w:pPr>
        <w:rPr>
          <w:sz w:val="24"/>
          <w:szCs w:val="24"/>
        </w:rPr>
      </w:pPr>
      <w:r w:rsidRPr="006B4A0A">
        <w:rPr>
          <w:sz w:val="24"/>
          <w:szCs w:val="24"/>
        </w:rPr>
        <w:t>Signature: __________________________________ Date: __________________</w:t>
      </w:r>
    </w:p>
    <w:p w14:paraId="02B303D5" w14:textId="77777777" w:rsidR="00AC13F9" w:rsidRDefault="00AC13F9" w:rsidP="00EC517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C13F9">
      <w:headerReference w:type="default" r:id="rId9"/>
      <w:footerReference w:type="default" r:id="rId10"/>
      <w:pgSz w:w="12240" w:h="15840"/>
      <w:pgMar w:top="270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6099" w14:textId="77777777" w:rsidR="004E74F4" w:rsidRDefault="004E74F4">
      <w:pPr>
        <w:spacing w:after="0" w:line="240" w:lineRule="auto"/>
      </w:pPr>
      <w:r>
        <w:separator/>
      </w:r>
    </w:p>
  </w:endnote>
  <w:endnote w:type="continuationSeparator" w:id="0">
    <w:p w14:paraId="1524464B" w14:textId="77777777" w:rsidR="004E74F4" w:rsidRDefault="004E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lthazar">
    <w:altName w:val="Cambria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262F" w14:textId="77777777" w:rsidR="007F3EB2" w:rsidRDefault="00AC13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 w:right="-1440"/>
      <w:jc w:val="center"/>
      <w:rPr>
        <w:rFonts w:ascii="Gill Sans MT" w:eastAsia="Gill Sans MT" w:hAnsi="Gill Sans MT" w:cs="Gill Sans MT"/>
        <w:color w:val="595959"/>
        <w:sz w:val="24"/>
        <w:szCs w:val="24"/>
      </w:rPr>
    </w:pPr>
    <w:r>
      <w:rPr>
        <w:rFonts w:ascii="Gill Sans MT" w:eastAsia="Gill Sans MT" w:hAnsi="Gill Sans MT" w:cs="Gill Sans MT"/>
        <w:color w:val="595959"/>
        <w:sz w:val="24"/>
        <w:szCs w:val="24"/>
      </w:rPr>
      <w:t>Takla Nation     Takla Landing BC     VOJ 2TO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4AD6EE9" wp14:editId="7C84B862">
              <wp:simplePos x="0" y="0"/>
              <wp:positionH relativeFrom="column">
                <wp:posOffset>-228599</wp:posOffset>
              </wp:positionH>
              <wp:positionV relativeFrom="paragraph">
                <wp:posOffset>9118600</wp:posOffset>
              </wp:positionV>
              <wp:extent cx="6400800" cy="19050"/>
              <wp:effectExtent l="0" t="0" r="0" b="0"/>
              <wp:wrapNone/>
              <wp:docPr id="219" name="Straight Arrow Connector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45600" y="378000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542FBE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19" o:spid="_x0000_s1026" type="#_x0000_t32" style="position:absolute;margin-left:-18pt;margin-top:718pt;width:7in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14:paraId="48CBC160" w14:textId="77777777" w:rsidR="007F3EB2" w:rsidRDefault="00AC13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 w:right="-1440"/>
      <w:jc w:val="center"/>
      <w:rPr>
        <w:rFonts w:ascii="Gill Sans MT" w:eastAsia="Gill Sans MT" w:hAnsi="Gill Sans MT" w:cs="Gill Sans MT"/>
        <w:color w:val="595959"/>
        <w:sz w:val="24"/>
        <w:szCs w:val="24"/>
      </w:rPr>
    </w:pPr>
    <w:r>
      <w:rPr>
        <w:rFonts w:ascii="Gill Sans MT" w:eastAsia="Gill Sans MT" w:hAnsi="Gill Sans MT" w:cs="Gill Sans MT"/>
        <w:color w:val="595959"/>
        <w:sz w:val="24"/>
        <w:szCs w:val="24"/>
      </w:rPr>
      <w:t>Tel: 250-996-7877     Fax: 250-996-7874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9383" w14:textId="77777777" w:rsidR="004E74F4" w:rsidRDefault="004E74F4">
      <w:pPr>
        <w:spacing w:after="0" w:line="240" w:lineRule="auto"/>
      </w:pPr>
      <w:r>
        <w:separator/>
      </w:r>
    </w:p>
  </w:footnote>
  <w:footnote w:type="continuationSeparator" w:id="0">
    <w:p w14:paraId="5EAE8ACF" w14:textId="77777777" w:rsidR="004E74F4" w:rsidRDefault="004E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DE44" w14:textId="77777777" w:rsidR="007F3EB2" w:rsidRDefault="00AC13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 w:right="-1440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155014E" wp14:editId="451FE3F4">
          <wp:simplePos x="0" y="0"/>
          <wp:positionH relativeFrom="leftMargin">
            <wp:posOffset>667162</wp:posOffset>
          </wp:positionH>
          <wp:positionV relativeFrom="topMargin">
            <wp:posOffset>195580</wp:posOffset>
          </wp:positionV>
          <wp:extent cx="1627505" cy="1627505"/>
          <wp:effectExtent l="0" t="0" r="0" b="0"/>
          <wp:wrapNone/>
          <wp:docPr id="2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7505" cy="1627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189711" w14:textId="77777777" w:rsidR="007F3EB2" w:rsidRDefault="00AC13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760"/>
      </w:tabs>
      <w:spacing w:after="0" w:line="240" w:lineRule="auto"/>
      <w:rPr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378E094" wp14:editId="7F4C7EE7">
              <wp:simplePos x="0" y="0"/>
              <wp:positionH relativeFrom="column">
                <wp:posOffset>977900</wp:posOffset>
              </wp:positionH>
              <wp:positionV relativeFrom="paragraph">
                <wp:posOffset>533400</wp:posOffset>
              </wp:positionV>
              <wp:extent cx="5854700" cy="1096645"/>
              <wp:effectExtent l="0" t="0" r="0" b="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23413" y="3236440"/>
                        <a:ext cx="5845175" cy="1087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27C58" w14:textId="77777777" w:rsidR="007F3EB2" w:rsidRDefault="00AC13F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96"/>
                            </w:rPr>
                            <w:t>Takla Nation</w:t>
                          </w:r>
                        </w:p>
                        <w:p w14:paraId="1688EF73" w14:textId="77777777" w:rsidR="007F3EB2" w:rsidRDefault="00AC13F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proofErr w:type="gramStart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24"/>
                            </w:rPr>
                            <w:t xml:space="preserve">Health 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▪</w:t>
                          </w:r>
                          <w:proofErr w:type="gramEnd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2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24"/>
                            </w:rPr>
                            <w:t xml:space="preserve">Prosperity 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▪</w:t>
                          </w:r>
                          <w:proofErr w:type="gramEnd"/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24"/>
                            </w:rPr>
                            <w:t xml:space="preserve">  Tradition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78E094" id="Rectangle 218" o:spid="_x0000_s1026" style="position:absolute;margin-left:77pt;margin-top:42pt;width:461pt;height:86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" filled="f" stroked="f">
              <v:textbox inset="2.53958mm,1.2694mm,2.53958mm,1.2694mm">
                <w:txbxContent>
                  <w:p w14:paraId="0AA27C58" w14:textId="77777777" w:rsidR="007F3EB2" w:rsidRDefault="00AC13F9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Balthazar" w:eastAsia="Balthazar" w:hAnsi="Balthazar" w:cs="Balthazar"/>
                        <w:b/>
                        <w:color w:val="000000"/>
                        <w:sz w:val="96"/>
                      </w:rPr>
                      <w:t>Takla Nation</w:t>
                    </w:r>
                  </w:p>
                  <w:p w14:paraId="1688EF73" w14:textId="77777777" w:rsidR="007F3EB2" w:rsidRDefault="00AC13F9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Balthazar" w:eastAsia="Balthazar" w:hAnsi="Balthazar" w:cs="Balthazar"/>
                        <w:b/>
                        <w:color w:val="000000"/>
                        <w:sz w:val="24"/>
                      </w:rPr>
                      <w:t xml:space="preserve">Health  </w:t>
                    </w:r>
                    <w:r>
                      <w:rPr>
                        <w:b/>
                        <w:color w:val="000000"/>
                        <w:sz w:val="24"/>
                      </w:rPr>
                      <w:t>▪</w:t>
                    </w:r>
                    <w:r>
                      <w:rPr>
                        <w:rFonts w:ascii="Balthazar" w:eastAsia="Balthazar" w:hAnsi="Balthazar" w:cs="Balthazar"/>
                        <w:b/>
                        <w:color w:val="000000"/>
                        <w:sz w:val="24"/>
                      </w:rPr>
                      <w:t xml:space="preserve">  Prosperity  </w:t>
                    </w:r>
                    <w:r>
                      <w:rPr>
                        <w:color w:val="000000"/>
                        <w:sz w:val="24"/>
                      </w:rPr>
                      <w:t>▪</w:t>
                    </w:r>
                    <w:r>
                      <w:rPr>
                        <w:rFonts w:ascii="Balthazar" w:eastAsia="Balthazar" w:hAnsi="Balthazar" w:cs="Balthazar"/>
                        <w:b/>
                        <w:color w:val="000000"/>
                        <w:sz w:val="24"/>
                      </w:rPr>
                      <w:t xml:space="preserve">  Tradition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39D"/>
    <w:multiLevelType w:val="multilevel"/>
    <w:tmpl w:val="F4FA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97777"/>
    <w:multiLevelType w:val="multilevel"/>
    <w:tmpl w:val="AD24D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B26299"/>
    <w:multiLevelType w:val="multilevel"/>
    <w:tmpl w:val="9E4E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624FA"/>
    <w:multiLevelType w:val="multilevel"/>
    <w:tmpl w:val="80F4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8378E"/>
    <w:multiLevelType w:val="multilevel"/>
    <w:tmpl w:val="0952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07C38"/>
    <w:multiLevelType w:val="multilevel"/>
    <w:tmpl w:val="65A2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93EF9"/>
    <w:multiLevelType w:val="multilevel"/>
    <w:tmpl w:val="4D2E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92E1F"/>
    <w:multiLevelType w:val="multilevel"/>
    <w:tmpl w:val="38E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03E4D"/>
    <w:multiLevelType w:val="multilevel"/>
    <w:tmpl w:val="8DFE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560D4"/>
    <w:multiLevelType w:val="multilevel"/>
    <w:tmpl w:val="DC4A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917121">
    <w:abstractNumId w:val="1"/>
  </w:num>
  <w:num w:numId="2" w16cid:durableId="752359399">
    <w:abstractNumId w:val="2"/>
  </w:num>
  <w:num w:numId="3" w16cid:durableId="1209344039">
    <w:abstractNumId w:val="5"/>
  </w:num>
  <w:num w:numId="4" w16cid:durableId="2037386506">
    <w:abstractNumId w:val="3"/>
  </w:num>
  <w:num w:numId="5" w16cid:durableId="522941142">
    <w:abstractNumId w:val="4"/>
  </w:num>
  <w:num w:numId="6" w16cid:durableId="1768189728">
    <w:abstractNumId w:val="8"/>
  </w:num>
  <w:num w:numId="7" w16cid:durableId="1046219934">
    <w:abstractNumId w:val="9"/>
  </w:num>
  <w:num w:numId="8" w16cid:durableId="1026322609">
    <w:abstractNumId w:val="6"/>
  </w:num>
  <w:num w:numId="9" w16cid:durableId="482544081">
    <w:abstractNumId w:val="0"/>
  </w:num>
  <w:num w:numId="10" w16cid:durableId="950281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B2"/>
    <w:rsid w:val="0021450A"/>
    <w:rsid w:val="002B75D4"/>
    <w:rsid w:val="002E35DB"/>
    <w:rsid w:val="00324AD0"/>
    <w:rsid w:val="00371726"/>
    <w:rsid w:val="004E74F4"/>
    <w:rsid w:val="00540A0E"/>
    <w:rsid w:val="006B4A0A"/>
    <w:rsid w:val="00773E3D"/>
    <w:rsid w:val="007C3D82"/>
    <w:rsid w:val="007F3EB2"/>
    <w:rsid w:val="00855895"/>
    <w:rsid w:val="00AA1E38"/>
    <w:rsid w:val="00AC13F9"/>
    <w:rsid w:val="00CA46EF"/>
    <w:rsid w:val="00D33A6D"/>
    <w:rsid w:val="00DF659F"/>
    <w:rsid w:val="00E92DE5"/>
    <w:rsid w:val="00EB476B"/>
    <w:rsid w:val="00EC5172"/>
    <w:rsid w:val="00F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A8C4"/>
  <w15:docId w15:val="{83FCFBA0-2934-4CFA-B41F-94F3FD50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31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626"/>
  </w:style>
  <w:style w:type="paragraph" w:styleId="Footer">
    <w:name w:val="footer"/>
    <w:basedOn w:val="Normal"/>
    <w:link w:val="FooterChar"/>
    <w:uiPriority w:val="99"/>
    <w:unhideWhenUsed/>
    <w:rsid w:val="00E31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626"/>
  </w:style>
  <w:style w:type="paragraph" w:styleId="BalloonText">
    <w:name w:val="Balloon Text"/>
    <w:basedOn w:val="Normal"/>
    <w:link w:val="BalloonTextChar"/>
    <w:uiPriority w:val="99"/>
    <w:semiHidden/>
    <w:unhideWhenUsed/>
    <w:rsid w:val="00191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5F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CA46EF"/>
  </w:style>
  <w:style w:type="character" w:styleId="Hyperlink">
    <w:name w:val="Hyperlink"/>
    <w:basedOn w:val="DefaultParagraphFont"/>
    <w:uiPriority w:val="99"/>
    <w:semiHidden/>
    <w:unhideWhenUsed/>
    <w:rsid w:val="00CA4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@taklafn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kuc3UO4reOwjwWZ51QLVE27hA==">CgMxLjA4AHIhMTNMc2tJQncwbDVJeDdwWDl4ZmZybl9CN0NCbkwtcVM5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4202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Krebs, Andreas</dc:creator>
  <cp:lastModifiedBy>Joseph Oyemina</cp:lastModifiedBy>
  <cp:revision>5</cp:revision>
  <dcterms:created xsi:type="dcterms:W3CDTF">2025-06-16T17:03:00Z</dcterms:created>
  <dcterms:modified xsi:type="dcterms:W3CDTF">2025-08-26T00:38:00Z</dcterms:modified>
</cp:coreProperties>
</file>